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B0" w:rsidRDefault="00232D81" w:rsidP="00232D81">
      <w:pPr>
        <w:jc w:val="center"/>
        <w:rPr>
          <w:sz w:val="36"/>
          <w:u w:val="single"/>
        </w:rPr>
      </w:pPr>
      <w:r>
        <w:rPr>
          <w:sz w:val="36"/>
          <w:u w:val="single"/>
        </w:rPr>
        <w:t>Δελτίο Τύπου</w:t>
      </w:r>
    </w:p>
    <w:p w:rsidR="00232D81" w:rsidRPr="00232D81" w:rsidRDefault="00232D81" w:rsidP="00232D81">
      <w:pPr>
        <w:rPr>
          <w:b/>
          <w:sz w:val="28"/>
        </w:rPr>
      </w:pPr>
      <w:r>
        <w:rPr>
          <w:b/>
          <w:sz w:val="28"/>
        </w:rPr>
        <w:t>Έργο</w:t>
      </w:r>
      <w:r w:rsidRPr="00232D81">
        <w:rPr>
          <w:b/>
          <w:sz w:val="28"/>
        </w:rPr>
        <w:t>:</w:t>
      </w:r>
      <w:r w:rsidR="00DB5C71">
        <w:rPr>
          <w:b/>
          <w:sz w:val="28"/>
        </w:rPr>
        <w:t xml:space="preserve"> </w:t>
      </w:r>
      <w:r>
        <w:rPr>
          <w:b/>
          <w:sz w:val="32"/>
        </w:rPr>
        <w:t xml:space="preserve">ΤΟ ΓΑΪΤΑΝΑΚΙ της Ζωρζ </w:t>
      </w:r>
      <w:proofErr w:type="spellStart"/>
      <w:r>
        <w:rPr>
          <w:b/>
          <w:sz w:val="32"/>
        </w:rPr>
        <w:t>Σαρή</w:t>
      </w:r>
      <w:proofErr w:type="spellEnd"/>
    </w:p>
    <w:p w:rsidR="00232D81" w:rsidRPr="00232D81" w:rsidRDefault="00232D81" w:rsidP="00232D81">
      <w:pPr>
        <w:jc w:val="center"/>
        <w:rPr>
          <w:sz w:val="32"/>
          <w:u w:val="single"/>
        </w:rPr>
      </w:pPr>
    </w:p>
    <w:p w:rsidR="00232D81" w:rsidRDefault="00232D81" w:rsidP="00232D81">
      <w:pPr>
        <w:rPr>
          <w:sz w:val="24"/>
        </w:rPr>
      </w:pPr>
      <w:r w:rsidRPr="00287B29">
        <w:rPr>
          <w:b/>
          <w:sz w:val="24"/>
        </w:rPr>
        <w:t>Η ΠΑΙΔΙΚΗ ΣΚΗΝΗ ΘΕΣΣΑΛΟΝΙΚΗΣ</w:t>
      </w:r>
      <w:r w:rsidRPr="00232D81">
        <w:rPr>
          <w:sz w:val="24"/>
        </w:rPr>
        <w:t xml:space="preserve"> παρουσιάζει το μουσικοχορευτικό έργο της Ζωρζ </w:t>
      </w:r>
      <w:proofErr w:type="spellStart"/>
      <w:r w:rsidRPr="00232D81">
        <w:rPr>
          <w:sz w:val="24"/>
        </w:rPr>
        <w:t>Σαρή</w:t>
      </w:r>
      <w:proofErr w:type="spellEnd"/>
      <w:r w:rsidRPr="00232D81">
        <w:rPr>
          <w:sz w:val="24"/>
        </w:rPr>
        <w:t xml:space="preserve"> </w:t>
      </w:r>
      <w:r w:rsidRPr="00287B29">
        <w:rPr>
          <w:b/>
          <w:sz w:val="24"/>
        </w:rPr>
        <w:t>«ΤΟ ΓΑΪΤΑΝΑΚΙ»</w:t>
      </w:r>
      <w:r w:rsidR="008B4F50" w:rsidRPr="008B4F50">
        <w:rPr>
          <w:sz w:val="24"/>
        </w:rPr>
        <w:t xml:space="preserve">. </w:t>
      </w:r>
      <w:r w:rsidRPr="00232D81">
        <w:rPr>
          <w:sz w:val="24"/>
        </w:rPr>
        <w:t>Ένα έργο που δίνει μηνύματα στα παιδιά για έναν κόσμο καλύτερο, με ειρήνη, δικαιοσύνη, ελπίδα και αγάπη για όλους, φωτίζοντας ξανά τα πρόσωπά τους με χαμόγελα!</w:t>
      </w:r>
      <w:r w:rsidRPr="00232D81">
        <w:rPr>
          <w:sz w:val="24"/>
        </w:rPr>
        <w:cr/>
      </w:r>
      <w:r w:rsidRPr="00232D81">
        <w:rPr>
          <w:sz w:val="24"/>
        </w:rPr>
        <w:cr/>
        <w:t xml:space="preserve">Λίγα λόγια για το έργο: </w:t>
      </w:r>
      <w:r w:rsidRPr="00232D81">
        <w:rPr>
          <w:sz w:val="24"/>
        </w:rPr>
        <w:cr/>
        <w:t xml:space="preserve">Ο Κυρ –Νικόλας ζει ήσυχα παρέα με τα βιβλία του, μέχρι τη στιγμή που ένα τραγούδι γεννά μέσα του μια μεγάλη ιδέα. Όλα τα παιδιά της γης μια δεδομένη στιγμή να πιαστούν χέρι- χέρι και ν’ αγκαλιάσουν τη γη που είναι στρογγυλή. Παίρνει το χάπι της νεότητας από το γιατρό </w:t>
      </w:r>
      <w:proofErr w:type="spellStart"/>
      <w:r w:rsidRPr="00232D81">
        <w:rPr>
          <w:sz w:val="24"/>
        </w:rPr>
        <w:t>Ξανανιώνη</w:t>
      </w:r>
      <w:proofErr w:type="spellEnd"/>
      <w:r w:rsidRPr="00232D81">
        <w:rPr>
          <w:sz w:val="24"/>
        </w:rPr>
        <w:t xml:space="preserve"> και ξεκινά να μεταδώσει στον κόσμο την ιδέα του. Μια μεγάλη περιπέτεια αρχίζει…</w:t>
      </w:r>
      <w:r w:rsidRPr="00232D81">
        <w:rPr>
          <w:sz w:val="24"/>
        </w:rPr>
        <w:cr/>
        <w:t>Θα καταφέρει να φτιάξει το Γαϊτανάκι της ειρήνης;</w:t>
      </w:r>
      <w:r w:rsidRPr="00232D81">
        <w:rPr>
          <w:sz w:val="24"/>
        </w:rPr>
        <w:cr/>
      </w:r>
      <w:r w:rsidRPr="00232D81">
        <w:rPr>
          <w:sz w:val="24"/>
        </w:rPr>
        <w:cr/>
        <w:t>Ένα μαγευτικό σκηνικό με 7 ηθοποιούς</w:t>
      </w:r>
      <w:r w:rsidR="002D7761">
        <w:rPr>
          <w:sz w:val="24"/>
        </w:rPr>
        <w:t xml:space="preserve"> </w:t>
      </w:r>
      <w:r w:rsidR="001E5DBE">
        <w:rPr>
          <w:sz w:val="24"/>
        </w:rPr>
        <w:t>και 3 παιδάκια</w:t>
      </w:r>
      <w:bookmarkStart w:id="0" w:name="_GoBack"/>
      <w:bookmarkEnd w:id="0"/>
      <w:r w:rsidRPr="00232D81">
        <w:rPr>
          <w:sz w:val="24"/>
        </w:rPr>
        <w:t xml:space="preserve"> που χορεύουν, τραγουδούν και επικοινωνούν με τα παιδιά! Μια παράσταση με πολύ χιούμορ, γέλιο, συγκίνηση και ανατροπές. </w:t>
      </w:r>
      <w:r w:rsidRPr="00232D81">
        <w:rPr>
          <w:sz w:val="24"/>
        </w:rPr>
        <w:cr/>
      </w:r>
      <w:r w:rsidRPr="00603090">
        <w:rPr>
          <w:b/>
          <w:sz w:val="24"/>
        </w:rPr>
        <w:t>Μην τη χάσετε!</w:t>
      </w:r>
      <w:r w:rsidRPr="00603090">
        <w:rPr>
          <w:b/>
          <w:sz w:val="24"/>
        </w:rPr>
        <w:cr/>
      </w:r>
      <w:r w:rsidRPr="00232D81">
        <w:rPr>
          <w:sz w:val="24"/>
        </w:rPr>
        <w:cr/>
        <w:t>Με εκτίμηση, Ιφιγένεια Μανώλα</w:t>
      </w:r>
    </w:p>
    <w:p w:rsidR="00B57A2B" w:rsidRDefault="00B57A2B" w:rsidP="00B57A2B">
      <w:pPr>
        <w:spacing w:after="0" w:line="240" w:lineRule="auto"/>
        <w:rPr>
          <w:sz w:val="24"/>
          <w:u w:val="single"/>
        </w:rPr>
      </w:pPr>
    </w:p>
    <w:p w:rsidR="00B57A2B" w:rsidRDefault="00232D81" w:rsidP="00B57A2B">
      <w:pPr>
        <w:spacing w:after="0" w:line="240" w:lineRule="auto"/>
        <w:rPr>
          <w:sz w:val="24"/>
        </w:rPr>
      </w:pPr>
      <w:r w:rsidRPr="00232D81">
        <w:rPr>
          <w:sz w:val="24"/>
          <w:u w:val="single"/>
        </w:rPr>
        <w:t>Συντελεστές Παράστασης:</w:t>
      </w:r>
      <w:r w:rsidRPr="00232D81">
        <w:rPr>
          <w:sz w:val="24"/>
          <w:u w:val="single"/>
        </w:rPr>
        <w:cr/>
      </w:r>
      <w:r w:rsidRPr="00232D81">
        <w:rPr>
          <w:sz w:val="24"/>
        </w:rPr>
        <w:cr/>
        <w:t>Σκηνοθεσία - Σκηνογραφία:</w:t>
      </w:r>
      <w:r w:rsidR="00B57A2B">
        <w:rPr>
          <w:sz w:val="24"/>
        </w:rPr>
        <w:t xml:space="preserve"> </w:t>
      </w:r>
      <w:r w:rsidRPr="00232D81">
        <w:rPr>
          <w:sz w:val="24"/>
        </w:rPr>
        <w:t xml:space="preserve">Δήμητρα </w:t>
      </w:r>
      <w:proofErr w:type="spellStart"/>
      <w:r w:rsidRPr="00232D81">
        <w:rPr>
          <w:sz w:val="24"/>
        </w:rPr>
        <w:t>Λαρεντζάκη</w:t>
      </w:r>
      <w:proofErr w:type="spellEnd"/>
      <w:r w:rsidRPr="00232D81">
        <w:rPr>
          <w:sz w:val="24"/>
        </w:rPr>
        <w:cr/>
        <w:t>Μουσική:</w:t>
      </w:r>
      <w:r w:rsidR="008B4F50" w:rsidRPr="008B4F50">
        <w:rPr>
          <w:sz w:val="24"/>
        </w:rPr>
        <w:t xml:space="preserve"> </w:t>
      </w:r>
      <w:r w:rsidRPr="00232D81">
        <w:rPr>
          <w:sz w:val="24"/>
        </w:rPr>
        <w:t xml:space="preserve">Χάρης </w:t>
      </w:r>
      <w:proofErr w:type="spellStart"/>
      <w:r w:rsidRPr="00232D81">
        <w:rPr>
          <w:sz w:val="24"/>
        </w:rPr>
        <w:t>Γκατζόφλιας</w:t>
      </w:r>
      <w:proofErr w:type="spellEnd"/>
      <w:r w:rsidRPr="00232D81">
        <w:rPr>
          <w:sz w:val="24"/>
        </w:rPr>
        <w:cr/>
        <w:t xml:space="preserve">Στίχοι: </w:t>
      </w:r>
      <w:proofErr w:type="spellStart"/>
      <w:r w:rsidR="00B57A2B">
        <w:rPr>
          <w:sz w:val="24"/>
        </w:rPr>
        <w:t>Γιαννης</w:t>
      </w:r>
      <w:proofErr w:type="spellEnd"/>
      <w:r w:rsidR="00B57A2B">
        <w:rPr>
          <w:sz w:val="24"/>
        </w:rPr>
        <w:t xml:space="preserve"> Ρίτσος - </w:t>
      </w:r>
      <w:r w:rsidRPr="00232D81">
        <w:rPr>
          <w:sz w:val="24"/>
        </w:rPr>
        <w:t xml:space="preserve">Αλεξάνδρα </w:t>
      </w:r>
      <w:proofErr w:type="spellStart"/>
      <w:r w:rsidRPr="00232D81">
        <w:rPr>
          <w:sz w:val="24"/>
        </w:rPr>
        <w:t>Γιαννοπούλου</w:t>
      </w:r>
      <w:proofErr w:type="spellEnd"/>
      <w:r w:rsidRPr="00232D81">
        <w:rPr>
          <w:sz w:val="24"/>
        </w:rPr>
        <w:cr/>
        <w:t xml:space="preserve">Χορογραφίες: </w:t>
      </w:r>
      <w:proofErr w:type="spellStart"/>
      <w:r w:rsidRPr="00232D81">
        <w:rPr>
          <w:sz w:val="24"/>
        </w:rPr>
        <w:t>Έλιο</w:t>
      </w:r>
      <w:proofErr w:type="spellEnd"/>
      <w:r w:rsidRPr="00232D81">
        <w:rPr>
          <w:sz w:val="24"/>
        </w:rPr>
        <w:t xml:space="preserve"> Φοίβος Μπέικο</w:t>
      </w:r>
    </w:p>
    <w:p w:rsidR="00232D81" w:rsidRDefault="00B57A2B" w:rsidP="00B57A2B">
      <w:pPr>
        <w:spacing w:after="0"/>
        <w:rPr>
          <w:sz w:val="24"/>
        </w:rPr>
      </w:pPr>
      <w:r>
        <w:rPr>
          <w:sz w:val="24"/>
        </w:rPr>
        <w:t>Βοηθός σκηνοθέτη</w:t>
      </w:r>
      <w:r w:rsidRPr="00B57A2B">
        <w:rPr>
          <w:sz w:val="24"/>
        </w:rPr>
        <w:t xml:space="preserve">: </w:t>
      </w:r>
      <w:proofErr w:type="spellStart"/>
      <w:r>
        <w:rPr>
          <w:sz w:val="24"/>
        </w:rPr>
        <w:t>Ντία</w:t>
      </w:r>
      <w:proofErr w:type="spellEnd"/>
      <w:r>
        <w:rPr>
          <w:sz w:val="24"/>
        </w:rPr>
        <w:t xml:space="preserve"> Ζούρα</w:t>
      </w:r>
      <w:r w:rsidR="00232D81" w:rsidRPr="00232D81">
        <w:rPr>
          <w:sz w:val="24"/>
        </w:rPr>
        <w:cr/>
        <w:t xml:space="preserve">Κατασκευή Κοστουμιών: Μαίρη </w:t>
      </w:r>
      <w:proofErr w:type="spellStart"/>
      <w:r w:rsidR="00232D81" w:rsidRPr="00232D81">
        <w:rPr>
          <w:sz w:val="24"/>
        </w:rPr>
        <w:t>Τζιουβάρα</w:t>
      </w:r>
      <w:proofErr w:type="spellEnd"/>
      <w:r w:rsidR="00232D81" w:rsidRPr="00232D81">
        <w:rPr>
          <w:sz w:val="24"/>
        </w:rPr>
        <w:cr/>
        <w:t xml:space="preserve">Κατασκευή Σκηνικών: Νίκος </w:t>
      </w:r>
      <w:proofErr w:type="spellStart"/>
      <w:r w:rsidR="00232D81" w:rsidRPr="00232D81">
        <w:rPr>
          <w:sz w:val="24"/>
        </w:rPr>
        <w:t>Τσολερίδης</w:t>
      </w:r>
      <w:proofErr w:type="spellEnd"/>
      <w:r w:rsidR="00232D81" w:rsidRPr="00232D81">
        <w:rPr>
          <w:sz w:val="24"/>
        </w:rPr>
        <w:cr/>
        <w:t>Δημιουργικό: Γιάννης Λαζαρίδης</w:t>
      </w:r>
    </w:p>
    <w:p w:rsidR="00B57A2B" w:rsidRDefault="00B57A2B" w:rsidP="00B57A2B">
      <w:pPr>
        <w:spacing w:after="0"/>
        <w:rPr>
          <w:sz w:val="24"/>
        </w:rPr>
      </w:pPr>
      <w:r>
        <w:rPr>
          <w:sz w:val="24"/>
        </w:rPr>
        <w:t>Φωτισμοί</w:t>
      </w:r>
      <w:r w:rsidRPr="008B4F50">
        <w:rPr>
          <w:sz w:val="24"/>
        </w:rPr>
        <w:t xml:space="preserve">: </w:t>
      </w:r>
      <w:r>
        <w:rPr>
          <w:sz w:val="24"/>
        </w:rPr>
        <w:t xml:space="preserve">Πέτρος </w:t>
      </w:r>
      <w:proofErr w:type="spellStart"/>
      <w:r>
        <w:rPr>
          <w:sz w:val="24"/>
        </w:rPr>
        <w:t>Σκυλάκης</w:t>
      </w:r>
      <w:proofErr w:type="spellEnd"/>
    </w:p>
    <w:p w:rsidR="00B57A2B" w:rsidRPr="00B57A2B" w:rsidRDefault="00B57A2B" w:rsidP="00B57A2B">
      <w:pPr>
        <w:spacing w:after="0"/>
        <w:rPr>
          <w:sz w:val="24"/>
        </w:rPr>
      </w:pPr>
    </w:p>
    <w:p w:rsidR="00232D81" w:rsidRDefault="00232D81" w:rsidP="00B57A2B">
      <w:pPr>
        <w:spacing w:line="240" w:lineRule="auto"/>
        <w:rPr>
          <w:sz w:val="24"/>
        </w:rPr>
      </w:pPr>
      <w:r w:rsidRPr="00232D81">
        <w:rPr>
          <w:sz w:val="24"/>
          <w:u w:val="single"/>
        </w:rPr>
        <w:t>Παίζουν οι ηθοποιοί:</w:t>
      </w:r>
      <w:r w:rsidRPr="00232D81">
        <w:rPr>
          <w:sz w:val="24"/>
          <w:u w:val="single"/>
        </w:rPr>
        <w:cr/>
      </w:r>
      <w:r w:rsidRPr="00232D81">
        <w:rPr>
          <w:sz w:val="24"/>
        </w:rPr>
        <w:cr/>
        <w:t xml:space="preserve">Αμαλία </w:t>
      </w:r>
      <w:proofErr w:type="spellStart"/>
      <w:r w:rsidRPr="00232D81">
        <w:rPr>
          <w:sz w:val="24"/>
        </w:rPr>
        <w:t>Ζαγοριανού</w:t>
      </w:r>
      <w:proofErr w:type="spellEnd"/>
      <w:r w:rsidRPr="00232D81">
        <w:rPr>
          <w:sz w:val="24"/>
        </w:rPr>
        <w:cr/>
        <w:t xml:space="preserve">Ανδρέας </w:t>
      </w:r>
      <w:r w:rsidR="000B3F21" w:rsidRPr="00232D81">
        <w:rPr>
          <w:sz w:val="24"/>
        </w:rPr>
        <w:t>Παπαϊωάννου</w:t>
      </w:r>
      <w:r w:rsidRPr="00232D81">
        <w:rPr>
          <w:sz w:val="24"/>
        </w:rPr>
        <w:cr/>
        <w:t>Βαγγέλης Μάγειρος</w:t>
      </w:r>
      <w:r w:rsidRPr="00232D81">
        <w:rPr>
          <w:sz w:val="24"/>
        </w:rPr>
        <w:cr/>
        <w:t>Βλάσης Παπακωνσταντίνου</w:t>
      </w:r>
      <w:r w:rsidRPr="00232D81">
        <w:rPr>
          <w:sz w:val="24"/>
        </w:rPr>
        <w:cr/>
        <w:t>Ναταλία Λυδία Παππά</w:t>
      </w:r>
      <w:r w:rsidRPr="00232D81">
        <w:rPr>
          <w:sz w:val="24"/>
        </w:rPr>
        <w:cr/>
        <w:t xml:space="preserve">Νίκος </w:t>
      </w:r>
      <w:proofErr w:type="spellStart"/>
      <w:r w:rsidRPr="00232D81">
        <w:rPr>
          <w:sz w:val="24"/>
        </w:rPr>
        <w:t>Κουνέλης</w:t>
      </w:r>
      <w:proofErr w:type="spellEnd"/>
      <w:r w:rsidRPr="00232D81">
        <w:rPr>
          <w:sz w:val="24"/>
        </w:rPr>
        <w:cr/>
      </w:r>
      <w:proofErr w:type="spellStart"/>
      <w:r w:rsidRPr="00232D81">
        <w:rPr>
          <w:sz w:val="24"/>
        </w:rPr>
        <w:t>Ντία</w:t>
      </w:r>
      <w:proofErr w:type="spellEnd"/>
      <w:r w:rsidRPr="00232D81">
        <w:rPr>
          <w:sz w:val="24"/>
        </w:rPr>
        <w:t xml:space="preserve"> Ζούρα</w:t>
      </w:r>
    </w:p>
    <w:p w:rsidR="008B4F50" w:rsidRDefault="008B4F50" w:rsidP="00200CF4">
      <w:pPr>
        <w:spacing w:before="240"/>
        <w:rPr>
          <w:sz w:val="24"/>
          <w:lang w:val="en-US"/>
        </w:rPr>
      </w:pPr>
    </w:p>
    <w:p w:rsidR="008B4F50" w:rsidRPr="008B4F50" w:rsidRDefault="002D7761" w:rsidP="00200CF4">
      <w:pPr>
        <w:spacing w:before="240"/>
        <w:rPr>
          <w:sz w:val="24"/>
        </w:rPr>
      </w:pPr>
      <w:r>
        <w:rPr>
          <w:sz w:val="24"/>
        </w:rPr>
        <w:lastRenderedPageBreak/>
        <w:t>Καθημερινές παραστάσεις για σχολεία.</w:t>
      </w:r>
    </w:p>
    <w:p w:rsidR="002D7761" w:rsidRPr="002D7761" w:rsidRDefault="008B4F50" w:rsidP="00200CF4">
      <w:pPr>
        <w:spacing w:before="240"/>
        <w:rPr>
          <w:sz w:val="24"/>
        </w:rPr>
      </w:pPr>
      <w:r>
        <w:rPr>
          <w:sz w:val="24"/>
        </w:rPr>
        <w:t>Κ</w:t>
      </w:r>
      <w:r w:rsidR="002D7761">
        <w:rPr>
          <w:sz w:val="24"/>
        </w:rPr>
        <w:t xml:space="preserve">ρατήσεις </w:t>
      </w:r>
      <w:r>
        <w:rPr>
          <w:sz w:val="24"/>
        </w:rPr>
        <w:t>2311 284 773</w:t>
      </w:r>
      <w:r w:rsidR="002D7761">
        <w:rPr>
          <w:sz w:val="24"/>
        </w:rPr>
        <w:t>.</w:t>
      </w:r>
    </w:p>
    <w:sectPr w:rsidR="002D7761" w:rsidRPr="002D7761" w:rsidSect="00232D8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C2E1E"/>
    <w:rsid w:val="000B3F21"/>
    <w:rsid w:val="001E5DBE"/>
    <w:rsid w:val="00200CF4"/>
    <w:rsid w:val="002273D8"/>
    <w:rsid w:val="00232D81"/>
    <w:rsid w:val="00287B29"/>
    <w:rsid w:val="002D7761"/>
    <w:rsid w:val="00360D8E"/>
    <w:rsid w:val="00576E33"/>
    <w:rsid w:val="005C2E1E"/>
    <w:rsid w:val="00603090"/>
    <w:rsid w:val="008B4F50"/>
    <w:rsid w:val="00955C69"/>
    <w:rsid w:val="009A56B0"/>
    <w:rsid w:val="00B57A2B"/>
    <w:rsid w:val="00C72FA9"/>
    <w:rsid w:val="00DB5C71"/>
    <w:rsid w:val="00EF77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1B64-756D-467A-BC90-16C3D36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235</Words>
  <Characters>1271</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cp:lastModifiedBy>
  <cp:revision>13</cp:revision>
  <dcterms:created xsi:type="dcterms:W3CDTF">2016-09-05T18:05:00Z</dcterms:created>
  <dcterms:modified xsi:type="dcterms:W3CDTF">2017-10-01T09:36:00Z</dcterms:modified>
</cp:coreProperties>
</file>