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F7" w:rsidRPr="00A60189" w:rsidRDefault="00A60189" w:rsidP="00A60189">
      <w:pPr>
        <w:spacing w:after="0"/>
        <w:jc w:val="center"/>
        <w:rPr>
          <w:b/>
          <w:sz w:val="28"/>
          <w:u w:val="single"/>
        </w:rPr>
      </w:pPr>
      <w:r w:rsidRPr="00A60189">
        <w:rPr>
          <w:b/>
          <w:sz w:val="28"/>
          <w:u w:val="single"/>
        </w:rPr>
        <w:t>ΔΕΛΤΙΟ ΤΥΠΟΥ</w:t>
      </w:r>
    </w:p>
    <w:p w:rsidR="00A60189" w:rsidRDefault="00A60189" w:rsidP="0073197B">
      <w:pPr>
        <w:spacing w:after="0"/>
        <w:rPr>
          <w:sz w:val="28"/>
        </w:rPr>
      </w:pPr>
    </w:p>
    <w:p w:rsidR="00345491" w:rsidRPr="0073197B" w:rsidRDefault="00345491" w:rsidP="0073197B">
      <w:pPr>
        <w:spacing w:after="0"/>
        <w:rPr>
          <w:sz w:val="28"/>
        </w:rPr>
      </w:pPr>
      <w:r w:rsidRPr="0073197B">
        <w:rPr>
          <w:sz w:val="28"/>
        </w:rPr>
        <w:t xml:space="preserve">Η </w:t>
      </w:r>
      <w:r w:rsidRPr="0073197B">
        <w:rPr>
          <w:b/>
          <w:sz w:val="28"/>
        </w:rPr>
        <w:t>ΠΑΙΔΙΚΗ ΣΚΗΝΗ ΘΕΣΣΑΛΟΝΙΚΗΣ</w:t>
      </w:r>
      <w:r w:rsidRPr="0073197B">
        <w:rPr>
          <w:sz w:val="28"/>
        </w:rPr>
        <w:t xml:space="preserve"> έρχεται και φέτος κοντά στους μικρούς της φίλους με ένα μαγευτικό </w:t>
      </w:r>
      <w:r w:rsidRPr="0073197B">
        <w:rPr>
          <w:b/>
          <w:sz w:val="28"/>
        </w:rPr>
        <w:t>Μιούζικαλ</w:t>
      </w:r>
      <w:r w:rsidR="00170688">
        <w:rPr>
          <w:sz w:val="28"/>
        </w:rPr>
        <w:t xml:space="preserve"> βγαλμένο</w:t>
      </w:r>
      <w:r w:rsidRPr="0073197B">
        <w:rPr>
          <w:sz w:val="28"/>
        </w:rPr>
        <w:t xml:space="preserve"> από το κλασικό αριστούργημα του Καρόλου Ντίκενς «Όλιβερ Τουίστ».</w:t>
      </w:r>
    </w:p>
    <w:p w:rsidR="0073197B" w:rsidRPr="0073197B" w:rsidRDefault="0073197B" w:rsidP="0073197B">
      <w:pPr>
        <w:spacing w:after="0"/>
        <w:rPr>
          <w:sz w:val="28"/>
        </w:rPr>
      </w:pPr>
    </w:p>
    <w:p w:rsidR="00345491" w:rsidRPr="00A60189" w:rsidRDefault="00345491" w:rsidP="0073197B">
      <w:pPr>
        <w:spacing w:after="0"/>
        <w:rPr>
          <w:b/>
          <w:sz w:val="28"/>
          <w:u w:val="single"/>
        </w:rPr>
      </w:pPr>
      <w:r w:rsidRPr="00A60189">
        <w:rPr>
          <w:b/>
          <w:sz w:val="28"/>
          <w:u w:val="single"/>
        </w:rPr>
        <w:t>Λίγα λόγια για το έργο:</w:t>
      </w:r>
    </w:p>
    <w:p w:rsidR="00345491" w:rsidRPr="0073197B" w:rsidRDefault="00345491" w:rsidP="0073197B">
      <w:pPr>
        <w:spacing w:after="0"/>
        <w:rPr>
          <w:sz w:val="28"/>
        </w:rPr>
      </w:pPr>
      <w:r w:rsidRPr="0073197B">
        <w:rPr>
          <w:sz w:val="28"/>
        </w:rPr>
        <w:t>Ο Όλιβερ ένα έξυπνο παιδί με μεγάλη δύναμη ψυχής καταφέρνει και νικά τις δυσκολίες της ζωής στη Βικτωριανή Αγγλία και στέλνει σ’ όλους ένα μήνυμα αισιοδοξίας και χαράς.</w:t>
      </w:r>
    </w:p>
    <w:p w:rsidR="0073197B" w:rsidRPr="0073197B" w:rsidRDefault="0073197B" w:rsidP="0073197B">
      <w:pPr>
        <w:spacing w:after="0"/>
        <w:rPr>
          <w:sz w:val="28"/>
        </w:rPr>
      </w:pPr>
    </w:p>
    <w:p w:rsidR="00345491" w:rsidRPr="0073197B" w:rsidRDefault="00345491" w:rsidP="0073197B">
      <w:pPr>
        <w:spacing w:after="0"/>
        <w:rPr>
          <w:sz w:val="28"/>
        </w:rPr>
      </w:pPr>
      <w:r w:rsidRPr="0073197B">
        <w:rPr>
          <w:sz w:val="28"/>
        </w:rPr>
        <w:t>Τον συνοδεύουν χαρούμενες νότες ξεκαρδιστικά στιγμιότυπα και υπέροχες χορογραφίες που θα σας συναρπάσουν.</w:t>
      </w:r>
    </w:p>
    <w:p w:rsidR="0073197B" w:rsidRPr="0073197B" w:rsidRDefault="0073197B" w:rsidP="0073197B">
      <w:pPr>
        <w:spacing w:after="0"/>
        <w:rPr>
          <w:sz w:val="28"/>
        </w:rPr>
      </w:pPr>
    </w:p>
    <w:p w:rsidR="000C75F7" w:rsidRDefault="00345491" w:rsidP="0073197B">
      <w:pPr>
        <w:spacing w:after="0"/>
        <w:rPr>
          <w:sz w:val="28"/>
        </w:rPr>
      </w:pPr>
      <w:r w:rsidRPr="0073197B">
        <w:rPr>
          <w:sz w:val="28"/>
        </w:rPr>
        <w:t xml:space="preserve">Επτά ηθοποιοί που χορεύουν τραγουδούν και επικοινωνούν με τα παιδιά ζωντανεύουν την ιστορία του Όλιβερ μέσα σε ένα μαγευτικό σκηνικό που </w:t>
      </w:r>
      <w:r w:rsidR="0073197B" w:rsidRPr="0073197B">
        <w:rPr>
          <w:sz w:val="28"/>
        </w:rPr>
        <w:t>παίρνει</w:t>
      </w:r>
      <w:r w:rsidRPr="0073197B">
        <w:rPr>
          <w:sz w:val="28"/>
        </w:rPr>
        <w:t xml:space="preserve"> ζωή ανάμεσα σε φιγούρες </w:t>
      </w:r>
      <w:r w:rsidR="0073197B" w:rsidRPr="0073197B">
        <w:rPr>
          <w:sz w:val="28"/>
        </w:rPr>
        <w:t>ντυμένες εντυπωσιακά με κοστούμια εποχής.</w:t>
      </w:r>
    </w:p>
    <w:p w:rsidR="000C75F7" w:rsidRDefault="000C75F7" w:rsidP="0073197B">
      <w:pPr>
        <w:spacing w:after="0"/>
        <w:rPr>
          <w:sz w:val="28"/>
        </w:rPr>
      </w:pPr>
    </w:p>
    <w:p w:rsidR="000C75F7" w:rsidRPr="000C75F7" w:rsidRDefault="000C75F7" w:rsidP="0073197B">
      <w:pPr>
        <w:spacing w:after="0"/>
        <w:rPr>
          <w:sz w:val="28"/>
          <w:u w:val="single"/>
        </w:rPr>
      </w:pPr>
      <w:r w:rsidRPr="000C75F7">
        <w:rPr>
          <w:sz w:val="28"/>
          <w:u w:val="single"/>
        </w:rPr>
        <w:t>Συντελεστές Παράστασης:</w:t>
      </w:r>
    </w:p>
    <w:p w:rsidR="000C75F7" w:rsidRPr="00982B97" w:rsidRDefault="000C75F7" w:rsidP="0073197B">
      <w:pPr>
        <w:spacing w:after="0"/>
        <w:rPr>
          <w:sz w:val="28"/>
        </w:rPr>
      </w:pPr>
      <w:r>
        <w:rPr>
          <w:sz w:val="28"/>
        </w:rPr>
        <w:t>Σκηνοθεσία</w:t>
      </w:r>
      <w:r w:rsidRPr="000C75F7">
        <w:rPr>
          <w:sz w:val="28"/>
        </w:rPr>
        <w:t>:</w:t>
      </w:r>
      <w:r>
        <w:rPr>
          <w:sz w:val="28"/>
        </w:rPr>
        <w:t xml:space="preserve"> Θωμάς </w:t>
      </w:r>
      <w:proofErr w:type="spellStart"/>
      <w:r>
        <w:rPr>
          <w:sz w:val="28"/>
        </w:rPr>
        <w:t>Βελισσάρης</w:t>
      </w:r>
      <w:proofErr w:type="spellEnd"/>
    </w:p>
    <w:p w:rsidR="000C75F7" w:rsidRDefault="000C75F7" w:rsidP="0073197B">
      <w:pPr>
        <w:spacing w:after="0"/>
        <w:rPr>
          <w:sz w:val="28"/>
        </w:rPr>
      </w:pPr>
      <w:r>
        <w:rPr>
          <w:sz w:val="28"/>
        </w:rPr>
        <w:t>Διασκευή</w:t>
      </w:r>
      <w:r w:rsidR="00AF74A8">
        <w:rPr>
          <w:sz w:val="28"/>
        </w:rPr>
        <w:t xml:space="preserve"> - Στίχοι</w:t>
      </w:r>
      <w:r w:rsidRPr="000C75F7">
        <w:rPr>
          <w:sz w:val="28"/>
        </w:rPr>
        <w:t>:</w:t>
      </w:r>
      <w:r>
        <w:rPr>
          <w:sz w:val="28"/>
        </w:rPr>
        <w:t xml:space="preserve"> Αλεξάνδρα </w:t>
      </w:r>
      <w:proofErr w:type="spellStart"/>
      <w:r>
        <w:rPr>
          <w:sz w:val="28"/>
        </w:rPr>
        <w:t>Γιαννοπούλου</w:t>
      </w:r>
      <w:proofErr w:type="spellEnd"/>
    </w:p>
    <w:p w:rsidR="000C75F7" w:rsidRPr="00982B97" w:rsidRDefault="000C75F7" w:rsidP="0073197B">
      <w:pPr>
        <w:spacing w:after="0"/>
        <w:rPr>
          <w:sz w:val="28"/>
        </w:rPr>
      </w:pPr>
      <w:r>
        <w:rPr>
          <w:sz w:val="28"/>
        </w:rPr>
        <w:t>Σκηνογραφία</w:t>
      </w:r>
      <w:r w:rsidRPr="000C75F7">
        <w:rPr>
          <w:sz w:val="28"/>
        </w:rPr>
        <w:t xml:space="preserve">: </w:t>
      </w:r>
      <w:r>
        <w:rPr>
          <w:sz w:val="28"/>
        </w:rPr>
        <w:t>Κατερίνα Παπαγεωργίου</w:t>
      </w:r>
    </w:p>
    <w:p w:rsidR="00FF0FC4" w:rsidRDefault="00FF0FC4" w:rsidP="0073197B">
      <w:pPr>
        <w:spacing w:after="0"/>
        <w:rPr>
          <w:sz w:val="28"/>
        </w:rPr>
      </w:pPr>
      <w:r>
        <w:rPr>
          <w:sz w:val="28"/>
        </w:rPr>
        <w:t>Μουσική</w:t>
      </w:r>
      <w:r w:rsidRPr="000C75F7">
        <w:rPr>
          <w:sz w:val="28"/>
        </w:rPr>
        <w:t>:</w:t>
      </w:r>
      <w:r>
        <w:rPr>
          <w:sz w:val="28"/>
        </w:rPr>
        <w:t xml:space="preserve"> Κώστας Εκλεκτός</w:t>
      </w:r>
    </w:p>
    <w:p w:rsidR="00C11E38" w:rsidRPr="00F07090" w:rsidRDefault="00C11E38" w:rsidP="0073197B">
      <w:pPr>
        <w:spacing w:after="0"/>
        <w:rPr>
          <w:sz w:val="28"/>
        </w:rPr>
      </w:pPr>
      <w:r>
        <w:rPr>
          <w:sz w:val="28"/>
        </w:rPr>
        <w:t>Χορογραφίες</w:t>
      </w:r>
      <w:r w:rsidRPr="00F07090">
        <w:rPr>
          <w:sz w:val="28"/>
        </w:rPr>
        <w:t xml:space="preserve">: </w:t>
      </w:r>
      <w:r>
        <w:rPr>
          <w:sz w:val="28"/>
        </w:rPr>
        <w:t xml:space="preserve">Θωμάς </w:t>
      </w:r>
      <w:proofErr w:type="spellStart"/>
      <w:r>
        <w:rPr>
          <w:sz w:val="28"/>
        </w:rPr>
        <w:t>Βελισσάρης</w:t>
      </w:r>
      <w:proofErr w:type="spellEnd"/>
    </w:p>
    <w:p w:rsidR="000C75F7" w:rsidRPr="00F4708A" w:rsidRDefault="000C75F7" w:rsidP="0073197B">
      <w:pPr>
        <w:spacing w:after="0"/>
        <w:rPr>
          <w:sz w:val="28"/>
        </w:rPr>
      </w:pPr>
      <w:r>
        <w:rPr>
          <w:sz w:val="28"/>
        </w:rPr>
        <w:t>Ήχος</w:t>
      </w:r>
      <w:r w:rsidR="00F4708A">
        <w:rPr>
          <w:sz w:val="28"/>
        </w:rPr>
        <w:t xml:space="preserve"> - Φώτα</w:t>
      </w:r>
      <w:r w:rsidRPr="000C75F7">
        <w:rPr>
          <w:sz w:val="28"/>
        </w:rPr>
        <w:t>:</w:t>
      </w:r>
      <w:r w:rsidR="00AF74A8">
        <w:rPr>
          <w:sz w:val="28"/>
        </w:rPr>
        <w:t xml:space="preserve"> </w:t>
      </w:r>
      <w:r>
        <w:rPr>
          <w:sz w:val="28"/>
        </w:rPr>
        <w:t xml:space="preserve">Μιχάλης </w:t>
      </w:r>
      <w:proofErr w:type="spellStart"/>
      <w:r>
        <w:rPr>
          <w:sz w:val="28"/>
        </w:rPr>
        <w:t>Καραμιχάλης</w:t>
      </w:r>
      <w:proofErr w:type="spellEnd"/>
      <w:r w:rsidR="00F4708A">
        <w:rPr>
          <w:sz w:val="28"/>
        </w:rPr>
        <w:t xml:space="preserve"> </w:t>
      </w:r>
    </w:p>
    <w:p w:rsidR="00FF0FC4" w:rsidRPr="00C272B8" w:rsidRDefault="00FF0FC4" w:rsidP="0073197B">
      <w:pPr>
        <w:spacing w:after="0"/>
        <w:rPr>
          <w:sz w:val="28"/>
        </w:rPr>
      </w:pPr>
      <w:r>
        <w:rPr>
          <w:sz w:val="28"/>
        </w:rPr>
        <w:t>Βοηθός Σκηνοθέτη</w:t>
      </w:r>
      <w:r w:rsidRPr="00982B97">
        <w:rPr>
          <w:sz w:val="28"/>
        </w:rPr>
        <w:t>:</w:t>
      </w:r>
      <w:r w:rsidR="00C272B8" w:rsidRPr="00F96F2C">
        <w:rPr>
          <w:sz w:val="28"/>
        </w:rPr>
        <w:t xml:space="preserve"> </w:t>
      </w:r>
      <w:proofErr w:type="spellStart"/>
      <w:r w:rsidR="00C272B8">
        <w:rPr>
          <w:sz w:val="28"/>
        </w:rPr>
        <w:t>Μάρω</w:t>
      </w:r>
      <w:proofErr w:type="spellEnd"/>
      <w:r w:rsidR="00C272B8">
        <w:rPr>
          <w:sz w:val="28"/>
        </w:rPr>
        <w:t xml:space="preserve"> Καραγιώργου</w:t>
      </w:r>
    </w:p>
    <w:p w:rsidR="000C75F7" w:rsidRPr="000C75F7" w:rsidRDefault="000C75F7" w:rsidP="0073197B">
      <w:pPr>
        <w:spacing w:after="0"/>
        <w:rPr>
          <w:sz w:val="28"/>
        </w:rPr>
      </w:pPr>
      <w:r>
        <w:rPr>
          <w:sz w:val="28"/>
        </w:rPr>
        <w:t>Κατασκευή Σκηνικών</w:t>
      </w:r>
      <w:r w:rsidRPr="000C75F7">
        <w:rPr>
          <w:sz w:val="28"/>
        </w:rPr>
        <w:t xml:space="preserve">: </w:t>
      </w:r>
      <w:r>
        <w:rPr>
          <w:sz w:val="28"/>
        </w:rPr>
        <w:t xml:space="preserve">Στέφανος </w:t>
      </w:r>
      <w:proofErr w:type="spellStart"/>
      <w:r>
        <w:rPr>
          <w:sz w:val="28"/>
        </w:rPr>
        <w:t>Σκυλάκης</w:t>
      </w:r>
      <w:proofErr w:type="spellEnd"/>
    </w:p>
    <w:p w:rsidR="000C75F7" w:rsidRDefault="000C75F7" w:rsidP="0073197B">
      <w:pPr>
        <w:spacing w:after="0"/>
        <w:rPr>
          <w:sz w:val="28"/>
        </w:rPr>
      </w:pPr>
      <w:r>
        <w:rPr>
          <w:sz w:val="28"/>
        </w:rPr>
        <w:t>Κατασκευή Κουστουμιών</w:t>
      </w:r>
      <w:r w:rsidRPr="000C75F7">
        <w:rPr>
          <w:sz w:val="28"/>
        </w:rPr>
        <w:t>:</w:t>
      </w:r>
      <w:r>
        <w:rPr>
          <w:sz w:val="28"/>
        </w:rPr>
        <w:t xml:space="preserve"> Μαίρη &amp; Λίτσα </w:t>
      </w:r>
      <w:proofErr w:type="spellStart"/>
      <w:r>
        <w:rPr>
          <w:sz w:val="28"/>
        </w:rPr>
        <w:t>Τζιουβάρα</w:t>
      </w:r>
      <w:proofErr w:type="spellEnd"/>
    </w:p>
    <w:p w:rsidR="004D1259" w:rsidRPr="00D756D0" w:rsidRDefault="004D1259" w:rsidP="0073197B">
      <w:pPr>
        <w:spacing w:after="0"/>
        <w:rPr>
          <w:sz w:val="28"/>
        </w:rPr>
      </w:pPr>
    </w:p>
    <w:p w:rsidR="00D756D0" w:rsidRPr="00D756D0" w:rsidRDefault="00D756D0" w:rsidP="0073197B">
      <w:pPr>
        <w:spacing w:after="0"/>
        <w:rPr>
          <w:sz w:val="28"/>
        </w:rPr>
      </w:pPr>
      <w:r>
        <w:rPr>
          <w:sz w:val="28"/>
        </w:rPr>
        <w:t>Διεύθυνση παραγωγής</w:t>
      </w:r>
      <w:r w:rsidRPr="00C11E38">
        <w:rPr>
          <w:sz w:val="28"/>
        </w:rPr>
        <w:t xml:space="preserve">: </w:t>
      </w:r>
      <w:r>
        <w:rPr>
          <w:sz w:val="28"/>
        </w:rPr>
        <w:t>Ιφιγένεια Δ. Μανώλα</w:t>
      </w:r>
    </w:p>
    <w:p w:rsidR="002D5266" w:rsidRDefault="002D5266" w:rsidP="0073197B">
      <w:pPr>
        <w:spacing w:after="0"/>
        <w:rPr>
          <w:sz w:val="28"/>
        </w:rPr>
      </w:pPr>
    </w:p>
    <w:p w:rsidR="002D5266" w:rsidRPr="00A00CDB" w:rsidRDefault="002D5266" w:rsidP="0073197B">
      <w:pPr>
        <w:spacing w:after="0"/>
        <w:rPr>
          <w:sz w:val="28"/>
          <w:u w:val="single"/>
        </w:rPr>
      </w:pPr>
      <w:r w:rsidRPr="00A00CDB">
        <w:rPr>
          <w:sz w:val="28"/>
          <w:u w:val="single"/>
        </w:rPr>
        <w:t>Παίζουν οι ηθοποιοί:</w:t>
      </w:r>
    </w:p>
    <w:p w:rsidR="002D5266" w:rsidRDefault="002D5266" w:rsidP="0073197B">
      <w:pPr>
        <w:spacing w:after="0"/>
        <w:rPr>
          <w:sz w:val="28"/>
        </w:rPr>
      </w:pPr>
      <w:proofErr w:type="spellStart"/>
      <w:r>
        <w:rPr>
          <w:sz w:val="28"/>
        </w:rPr>
        <w:t>Ζαγοριανού</w:t>
      </w:r>
      <w:proofErr w:type="spellEnd"/>
      <w:r>
        <w:rPr>
          <w:sz w:val="28"/>
        </w:rPr>
        <w:t xml:space="preserve"> Αμαλία</w:t>
      </w:r>
    </w:p>
    <w:p w:rsidR="002D5266" w:rsidRDefault="002D5266" w:rsidP="0073197B">
      <w:pPr>
        <w:spacing w:after="0"/>
        <w:rPr>
          <w:sz w:val="28"/>
        </w:rPr>
      </w:pPr>
      <w:r>
        <w:rPr>
          <w:sz w:val="28"/>
        </w:rPr>
        <w:t xml:space="preserve">Ζούρα </w:t>
      </w:r>
      <w:proofErr w:type="spellStart"/>
      <w:r>
        <w:rPr>
          <w:sz w:val="28"/>
        </w:rPr>
        <w:t>Ντία</w:t>
      </w:r>
      <w:proofErr w:type="spellEnd"/>
    </w:p>
    <w:p w:rsidR="002D5266" w:rsidRDefault="002D5266" w:rsidP="0073197B">
      <w:pPr>
        <w:spacing w:after="0"/>
        <w:rPr>
          <w:sz w:val="28"/>
        </w:rPr>
      </w:pPr>
      <w:proofErr w:type="spellStart"/>
      <w:r>
        <w:rPr>
          <w:sz w:val="28"/>
        </w:rPr>
        <w:t>Κουνέλης</w:t>
      </w:r>
      <w:proofErr w:type="spellEnd"/>
      <w:r>
        <w:rPr>
          <w:sz w:val="28"/>
        </w:rPr>
        <w:t xml:space="preserve"> Νίκος</w:t>
      </w:r>
    </w:p>
    <w:p w:rsidR="002D5266" w:rsidRDefault="002D5266" w:rsidP="0073197B">
      <w:pPr>
        <w:spacing w:after="0"/>
        <w:rPr>
          <w:sz w:val="28"/>
        </w:rPr>
      </w:pPr>
      <w:r>
        <w:rPr>
          <w:sz w:val="28"/>
        </w:rPr>
        <w:t>Μάγειρος Βαγγέλης</w:t>
      </w:r>
    </w:p>
    <w:p w:rsidR="002D5266" w:rsidRDefault="002D5266" w:rsidP="0073197B">
      <w:pPr>
        <w:spacing w:after="0"/>
        <w:rPr>
          <w:sz w:val="28"/>
        </w:rPr>
      </w:pPr>
      <w:r>
        <w:rPr>
          <w:sz w:val="28"/>
        </w:rPr>
        <w:t>Παπακωνσταντίνου Βλάσης</w:t>
      </w:r>
    </w:p>
    <w:p w:rsidR="002D5266" w:rsidRDefault="009A13B4" w:rsidP="0073197B">
      <w:pPr>
        <w:spacing w:after="0"/>
        <w:rPr>
          <w:sz w:val="28"/>
        </w:rPr>
      </w:pPr>
      <w:proofErr w:type="spellStart"/>
      <w:r>
        <w:rPr>
          <w:sz w:val="28"/>
        </w:rPr>
        <w:t>Παππα</w:t>
      </w:r>
      <w:proofErr w:type="spellEnd"/>
      <w:r>
        <w:rPr>
          <w:sz w:val="28"/>
        </w:rPr>
        <w:t xml:space="preserve"> </w:t>
      </w:r>
      <w:r w:rsidR="002D5266">
        <w:rPr>
          <w:sz w:val="28"/>
        </w:rPr>
        <w:t>Ναταλία</w:t>
      </w:r>
      <w:r w:rsidRPr="00F96F2C">
        <w:rPr>
          <w:sz w:val="28"/>
        </w:rPr>
        <w:t xml:space="preserve"> </w:t>
      </w:r>
      <w:r>
        <w:rPr>
          <w:sz w:val="28"/>
        </w:rPr>
        <w:t>Λυδία</w:t>
      </w:r>
    </w:p>
    <w:p w:rsidR="00F96F2C" w:rsidRDefault="00F96F2C" w:rsidP="0073197B">
      <w:pPr>
        <w:spacing w:after="0"/>
        <w:rPr>
          <w:sz w:val="28"/>
        </w:rPr>
      </w:pPr>
      <w:proofErr w:type="spellStart"/>
      <w:r>
        <w:rPr>
          <w:sz w:val="28"/>
        </w:rPr>
        <w:t>Ποτσίδης</w:t>
      </w:r>
      <w:proofErr w:type="spellEnd"/>
      <w:r>
        <w:rPr>
          <w:sz w:val="28"/>
        </w:rPr>
        <w:t xml:space="preserve"> Θανάσης</w:t>
      </w:r>
    </w:p>
    <w:p w:rsidR="002800DC" w:rsidRDefault="002800DC" w:rsidP="0073197B">
      <w:pPr>
        <w:spacing w:after="0"/>
        <w:rPr>
          <w:sz w:val="28"/>
        </w:rPr>
      </w:pPr>
    </w:p>
    <w:p w:rsidR="002800DC" w:rsidRDefault="002800DC" w:rsidP="002800DC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Κάθε Κυριακή από 15 Οκτωβρίου έως 26 Νοεμβρίου στις 11.30 το πρωί στο ΡΑΔΙΟ ΣΙΤΥ</w:t>
      </w:r>
    </w:p>
    <w:p w:rsidR="002800DC" w:rsidRPr="002800DC" w:rsidRDefault="002800DC" w:rsidP="002800DC">
      <w:pPr>
        <w:pStyle w:val="a3"/>
        <w:spacing w:after="0"/>
        <w:jc w:val="center"/>
        <w:rPr>
          <w:sz w:val="28"/>
        </w:rPr>
      </w:pPr>
      <w:r w:rsidRPr="002800DC">
        <w:rPr>
          <w:sz w:val="28"/>
        </w:rPr>
        <w:t xml:space="preserve">Καθημερινές παραστάσεις για σχολεία </w:t>
      </w:r>
      <w:r w:rsidRPr="002800DC">
        <w:rPr>
          <w:b/>
          <w:sz w:val="28"/>
        </w:rPr>
        <w:t>όλη τη σχολική χρονιά</w:t>
      </w:r>
      <w:r w:rsidRPr="002800DC">
        <w:rPr>
          <w:sz w:val="28"/>
        </w:rPr>
        <w:t>.</w:t>
      </w:r>
    </w:p>
    <w:p w:rsidR="004D1259" w:rsidRDefault="004D1259" w:rsidP="0073197B">
      <w:pPr>
        <w:spacing w:after="0"/>
        <w:rPr>
          <w:sz w:val="28"/>
        </w:rPr>
      </w:pPr>
    </w:p>
    <w:p w:rsidR="00CD1667" w:rsidRPr="004D1259" w:rsidRDefault="00D108E5" w:rsidP="00F03D47">
      <w:pPr>
        <w:spacing w:after="0"/>
        <w:jc w:val="center"/>
        <w:rPr>
          <w:sz w:val="28"/>
        </w:rPr>
      </w:pPr>
      <w:r w:rsidRPr="004D1259">
        <w:rPr>
          <w:b/>
          <w:sz w:val="28"/>
        </w:rPr>
        <w:t>Τιμή:</w:t>
      </w:r>
    </w:p>
    <w:p w:rsidR="00D108E5" w:rsidRDefault="00D108E5" w:rsidP="00F03D47">
      <w:pPr>
        <w:spacing w:after="0"/>
        <w:jc w:val="center"/>
        <w:rPr>
          <w:sz w:val="28"/>
        </w:rPr>
      </w:pPr>
      <w:r>
        <w:rPr>
          <w:sz w:val="28"/>
        </w:rPr>
        <w:t>Γενική είσοδος 10€</w:t>
      </w:r>
    </w:p>
    <w:p w:rsidR="00D108E5" w:rsidRDefault="00D108E5" w:rsidP="00F03D47">
      <w:pPr>
        <w:spacing w:after="0"/>
        <w:jc w:val="center"/>
        <w:rPr>
          <w:sz w:val="28"/>
        </w:rPr>
      </w:pPr>
      <w:r>
        <w:rPr>
          <w:sz w:val="28"/>
        </w:rPr>
        <w:t>Οικογενειακό</w:t>
      </w:r>
      <w:r w:rsidR="004D1259">
        <w:rPr>
          <w:sz w:val="28"/>
        </w:rPr>
        <w:t xml:space="preserve"> 3 ατόμων</w:t>
      </w:r>
      <w:r>
        <w:rPr>
          <w:sz w:val="28"/>
        </w:rPr>
        <w:t xml:space="preserve"> 25€</w:t>
      </w:r>
    </w:p>
    <w:p w:rsidR="00D108E5" w:rsidRDefault="00D108E5" w:rsidP="00F03D47">
      <w:pPr>
        <w:spacing w:after="0"/>
        <w:jc w:val="center"/>
        <w:rPr>
          <w:sz w:val="28"/>
        </w:rPr>
      </w:pPr>
      <w:r>
        <w:rPr>
          <w:sz w:val="28"/>
        </w:rPr>
        <w:t>Οικογενειακό</w:t>
      </w:r>
      <w:r w:rsidR="004D1259">
        <w:rPr>
          <w:sz w:val="28"/>
        </w:rPr>
        <w:t xml:space="preserve"> 4 ατόμων</w:t>
      </w:r>
      <w:r w:rsidR="00AE21DA">
        <w:rPr>
          <w:sz w:val="28"/>
        </w:rPr>
        <w:t xml:space="preserve"> 30</w:t>
      </w:r>
      <w:r>
        <w:rPr>
          <w:sz w:val="28"/>
        </w:rPr>
        <w:t>€</w:t>
      </w:r>
    </w:p>
    <w:p w:rsidR="00D108E5" w:rsidRDefault="00445871" w:rsidP="00F03D47">
      <w:pPr>
        <w:spacing w:after="0"/>
        <w:jc w:val="center"/>
        <w:rPr>
          <w:sz w:val="28"/>
        </w:rPr>
      </w:pPr>
      <w:r>
        <w:rPr>
          <w:sz w:val="28"/>
        </w:rPr>
        <w:t xml:space="preserve">Ανέργων &amp; </w:t>
      </w:r>
      <w:r w:rsidR="00D108E5">
        <w:rPr>
          <w:sz w:val="28"/>
        </w:rPr>
        <w:t>Πολυτέκνων</w:t>
      </w:r>
      <w:r w:rsidR="00D108E5" w:rsidRPr="004D1259">
        <w:rPr>
          <w:sz w:val="28"/>
        </w:rPr>
        <w:t xml:space="preserve"> 7</w:t>
      </w:r>
      <w:r w:rsidR="00D108E5">
        <w:rPr>
          <w:sz w:val="28"/>
        </w:rPr>
        <w:t>€</w:t>
      </w:r>
    </w:p>
    <w:p w:rsidR="00D108E5" w:rsidRDefault="00D108E5" w:rsidP="0073197B">
      <w:pPr>
        <w:spacing w:after="0"/>
        <w:rPr>
          <w:sz w:val="28"/>
        </w:rPr>
      </w:pPr>
    </w:p>
    <w:p w:rsidR="00F03D47" w:rsidRPr="002800DC" w:rsidRDefault="00D108E5" w:rsidP="002800DC">
      <w:pPr>
        <w:pStyle w:val="a3"/>
        <w:numPr>
          <w:ilvl w:val="0"/>
          <w:numId w:val="1"/>
        </w:numPr>
        <w:spacing w:after="0"/>
        <w:jc w:val="center"/>
        <w:rPr>
          <w:sz w:val="28"/>
        </w:rPr>
      </w:pPr>
      <w:r w:rsidRPr="002800DC">
        <w:rPr>
          <w:sz w:val="28"/>
        </w:rPr>
        <w:t xml:space="preserve">Ειδικές τιμές σε ομαδικές κρατήσεις </w:t>
      </w:r>
      <w:r w:rsidR="004D1259" w:rsidRPr="002800DC">
        <w:rPr>
          <w:sz w:val="28"/>
        </w:rPr>
        <w:t>άνω των 8 ατόμων</w:t>
      </w:r>
      <w:r w:rsidR="00F03D47" w:rsidRPr="002800DC">
        <w:rPr>
          <w:sz w:val="28"/>
        </w:rPr>
        <w:t xml:space="preserve"> κατόπιν συνεννόησης.</w:t>
      </w:r>
    </w:p>
    <w:p w:rsidR="002800DC" w:rsidRDefault="002800DC" w:rsidP="002800DC">
      <w:pPr>
        <w:spacing w:after="0"/>
        <w:rPr>
          <w:sz w:val="28"/>
        </w:rPr>
      </w:pPr>
    </w:p>
    <w:p w:rsidR="002800DC" w:rsidRDefault="00843BB2" w:rsidP="002800DC">
      <w:pPr>
        <w:spacing w:after="0"/>
        <w:jc w:val="center"/>
        <w:rPr>
          <w:sz w:val="28"/>
        </w:rPr>
      </w:pPr>
      <w:r>
        <w:rPr>
          <w:sz w:val="28"/>
        </w:rPr>
        <w:t>(Κρατήσεις</w:t>
      </w:r>
      <w:r w:rsidR="002800DC">
        <w:rPr>
          <w:sz w:val="28"/>
        </w:rPr>
        <w:t xml:space="preserve"> στα τηλέφωνα 2311 284 773 &amp; 6944 638 637)</w:t>
      </w:r>
    </w:p>
    <w:p w:rsidR="002800DC" w:rsidRDefault="002800DC" w:rsidP="00F03D47">
      <w:pPr>
        <w:spacing w:after="0"/>
        <w:jc w:val="center"/>
        <w:rPr>
          <w:sz w:val="28"/>
        </w:rPr>
      </w:pPr>
    </w:p>
    <w:p w:rsidR="00E054E8" w:rsidRPr="002D5266" w:rsidRDefault="00E054E8" w:rsidP="00F03D47">
      <w:pPr>
        <w:spacing w:after="0"/>
        <w:jc w:val="center"/>
        <w:rPr>
          <w:sz w:val="28"/>
        </w:rPr>
      </w:pPr>
    </w:p>
    <w:p w:rsidR="004D1259" w:rsidRPr="00D108E5" w:rsidRDefault="004D1259" w:rsidP="0073197B">
      <w:pPr>
        <w:spacing w:after="0"/>
        <w:rPr>
          <w:sz w:val="28"/>
        </w:rPr>
      </w:pPr>
    </w:p>
    <w:sectPr w:rsidR="004D1259" w:rsidRPr="00D108E5" w:rsidSect="002D5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11F3"/>
    <w:multiLevelType w:val="hybridMultilevel"/>
    <w:tmpl w:val="544EAFC2"/>
    <w:lvl w:ilvl="0" w:tplc="C7E2A7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5491"/>
    <w:rsid w:val="000C045A"/>
    <w:rsid w:val="000C75F7"/>
    <w:rsid w:val="00102BF6"/>
    <w:rsid w:val="00170688"/>
    <w:rsid w:val="001C53CF"/>
    <w:rsid w:val="002800DC"/>
    <w:rsid w:val="002D5266"/>
    <w:rsid w:val="00345491"/>
    <w:rsid w:val="004023E7"/>
    <w:rsid w:val="00440A65"/>
    <w:rsid w:val="00445871"/>
    <w:rsid w:val="004A1F40"/>
    <w:rsid w:val="004D1259"/>
    <w:rsid w:val="00513F7A"/>
    <w:rsid w:val="0073197B"/>
    <w:rsid w:val="007F52C4"/>
    <w:rsid w:val="00843BB2"/>
    <w:rsid w:val="008B0711"/>
    <w:rsid w:val="008E1106"/>
    <w:rsid w:val="00982B97"/>
    <w:rsid w:val="009A13B4"/>
    <w:rsid w:val="009D3F2E"/>
    <w:rsid w:val="009F5430"/>
    <w:rsid w:val="00A00CDB"/>
    <w:rsid w:val="00A60189"/>
    <w:rsid w:val="00AE21DA"/>
    <w:rsid w:val="00AF74A8"/>
    <w:rsid w:val="00C11E38"/>
    <w:rsid w:val="00C272B8"/>
    <w:rsid w:val="00CD1667"/>
    <w:rsid w:val="00D108E5"/>
    <w:rsid w:val="00D756D0"/>
    <w:rsid w:val="00D85A33"/>
    <w:rsid w:val="00E054E8"/>
    <w:rsid w:val="00E57278"/>
    <w:rsid w:val="00F03D47"/>
    <w:rsid w:val="00F07090"/>
    <w:rsid w:val="00F4708A"/>
    <w:rsid w:val="00F96F2C"/>
    <w:rsid w:val="00FF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DB339-3621-4639-9F96-3B42BC28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26</cp:revision>
  <dcterms:created xsi:type="dcterms:W3CDTF">2017-09-13T16:48:00Z</dcterms:created>
  <dcterms:modified xsi:type="dcterms:W3CDTF">2017-10-01T09:15:00Z</dcterms:modified>
</cp:coreProperties>
</file>